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4A30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 w14:paraId="31142A9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附件</w:t>
      </w:r>
    </w:p>
    <w:p w14:paraId="22DFD72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2025年“逸夫未来教育计划”境外研修项目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拟推荐人员名单</w:t>
      </w:r>
    </w:p>
    <w:tbl>
      <w:tblPr>
        <w:tblStyle w:val="5"/>
        <w:tblW w:w="137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25"/>
        <w:gridCol w:w="2940"/>
        <w:gridCol w:w="900"/>
        <w:gridCol w:w="968"/>
        <w:gridCol w:w="873"/>
        <w:gridCol w:w="2749"/>
        <w:gridCol w:w="1680"/>
        <w:gridCol w:w="1394"/>
      </w:tblGrid>
      <w:tr w14:paraId="29406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8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F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0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8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拟报期数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445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A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蒲晓茹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3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绵阳市高新区火炬一小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C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A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9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4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A0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C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3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杨宇恒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6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广元市利州区万达实验学校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党委副书记、校长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6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237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冯正东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达州市通川区第一小学校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4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2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9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3C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4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0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成都市盐道街小学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7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学校党委书记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A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846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刘楠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四川省成都高新实验中学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8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4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党委副书记、校长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8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CA4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0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邓龙学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4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四川省宜宾市第八中学校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党委副书记、校长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0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0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19C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B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刁昱婷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6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攀枝花市花城外国语学校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D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校党委副书记、校长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B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EF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C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廖海滨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C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中江县小南街小学校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1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2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书记、校长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4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9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55A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何远平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南充市五星中学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B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4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5A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B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E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王卡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E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C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E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党委委员、副校长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3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0E9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7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付彬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泸州市江阳区泸州高中附属学校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3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4B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7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四川省科学城一中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7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0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87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5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C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7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大英县蓬莱小学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5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8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D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6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2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8C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7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B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詹大军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9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四川省内江市第二中学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5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A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E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8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C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8D3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青神县学道街小学校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4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D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党支部书记、校长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AF8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5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四川天府新区教育和卫生健康局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2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E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A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66A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9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凉山州教育和体育局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B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F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机关党委书记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1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A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B0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D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曾旖筠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C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四川省教育厅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2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9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基础教育处一级主任科员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B04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4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南江县实验中学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2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C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9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9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党委副书记、校长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D0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9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雅安市雨城区实验小学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7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5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8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8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0E5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B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尚菁菁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7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绵阳市教育和体育局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F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1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政教科科长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C8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4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谢正臣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5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广元市教育局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3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C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0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D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CC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6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3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达州市教育局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7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四级调研员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F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D6F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2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谭俊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7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乐山市实验中学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8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8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A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7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AF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F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F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四川省安岳实验中学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1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党委书记、校长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D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4E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B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祝锡容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B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泸定桥小学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9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0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F98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A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2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张贤丽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自贡市第二十八中学校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E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A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5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E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FB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D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A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德阳市综合高级中学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0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B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5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 校长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F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FD6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2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1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张寒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凉山州泸峰中学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8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4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党委委员、党政办主任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D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D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E63769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EE447A"/>
    <w:rsid w:val="2DBD7820"/>
    <w:rsid w:val="5EB95832"/>
    <w:rsid w:val="6FCB06D1"/>
    <w:rsid w:val="7F27EF87"/>
    <w:rsid w:val="CFEE447A"/>
    <w:rsid w:val="D9FFC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jc w:val="both"/>
    </w:pPr>
    <w:rPr>
      <w:rFonts w:ascii="华文仿宋" w:hAnsi="华文仿宋" w:eastAsia="华文仿宋" w:cs="Times New Roman"/>
      <w:kern w:val="2"/>
      <w:sz w:val="32"/>
      <w:szCs w:val="24"/>
      <w:lang w:val="en-US" w:eastAsia="zh-CN" w:bidi="ar-SA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322</Words>
  <Characters>369</Characters>
  <Lines>0</Lines>
  <Paragraphs>0</Paragraphs>
  <TotalTime>1</TotalTime>
  <ScaleCrop>false</ScaleCrop>
  <LinksUpToDate>false</LinksUpToDate>
  <CharactersWithSpaces>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2025-08-01T00:34:00Z</dcterms:created>
  <dc:creator>曾旖筠</dc:creator>
  <cp:lastModifiedBy>hqz</cp:lastModifiedBy>
  <dcterms:modified xsi:type="dcterms:W3CDTF">2025-08-01T04:26:43Z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54C556FC75B54CB380C2F1F7FFD8481F_13</vt:lpwstr>
  </property>
  <property fmtid="{D5CDD505-2E9C-101B-9397-08002B2CF9AE}" pid="4" name="KSOTemplateDocerSaveRecord">
    <vt:lpwstr>eyJoZGlkIjoiYWU4ODcyZTJlZWFiNjFhYmQzMTcxZWUwODQ0OGI0YmEifQ==</vt:lpwstr>
  </property>
</Properties>
</file>