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08" w:rsidRDefault="00874208" w:rsidP="00874208">
      <w:pPr>
        <w:ind w:right="560"/>
        <w:rPr>
          <w:rFonts w:ascii="黑体" w:eastAsia="黑体" w:hAnsi="黑体" w:cs="黑体" w:hint="eastAsia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附件1</w:t>
      </w:r>
    </w:p>
    <w:p w:rsidR="00874208" w:rsidRDefault="00874208" w:rsidP="00874208">
      <w:pPr>
        <w:ind w:right="560"/>
        <w:rPr>
          <w:rFonts w:ascii="仿宋_GB2312" w:eastAsia="仿宋_GB2312" w:hint="eastAsia"/>
          <w:sz w:val="32"/>
          <w:szCs w:val="30"/>
        </w:rPr>
      </w:pPr>
    </w:p>
    <w:p w:rsidR="00874208" w:rsidRDefault="00874208" w:rsidP="00874208">
      <w:pPr>
        <w:ind w:right="5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群众投诉中小学生学籍管理问题核查单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123"/>
        <w:gridCol w:w="716"/>
        <w:gridCol w:w="557"/>
        <w:gridCol w:w="17"/>
        <w:gridCol w:w="1178"/>
        <w:gridCol w:w="20"/>
        <w:gridCol w:w="885"/>
        <w:gridCol w:w="799"/>
        <w:gridCol w:w="353"/>
        <w:gridCol w:w="1466"/>
      </w:tblGrid>
      <w:tr w:rsidR="00874208" w:rsidTr="0092767B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投诉人姓名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民族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5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学生姓名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民族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学生学籍号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学生身份证号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281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所投诉事项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（由处理责任单位填写）</w:t>
            </w:r>
          </w:p>
        </w:tc>
        <w:tc>
          <w:tcPr>
            <w:tcW w:w="7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2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处理责任单位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责任人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2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承办单位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承办人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交办时间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年    月    日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完成时限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年    月    日</w:t>
            </w:r>
          </w:p>
        </w:tc>
      </w:tr>
      <w:tr w:rsidR="00874208" w:rsidTr="0092767B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经核实的情况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（由承办单位填写）</w:t>
            </w:r>
          </w:p>
        </w:tc>
        <w:tc>
          <w:tcPr>
            <w:tcW w:w="7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</w:tbl>
    <w:p w:rsidR="00874208" w:rsidRDefault="00874208" w:rsidP="00874208">
      <w:pPr>
        <w:ind w:right="560"/>
        <w:rPr>
          <w:rFonts w:ascii="黑体" w:eastAsia="黑体" w:hAnsi="黑体" w:cs="黑体" w:hint="eastAsia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br w:type="page"/>
      </w:r>
      <w:r>
        <w:rPr>
          <w:rFonts w:ascii="黑体" w:eastAsia="黑体" w:hAnsi="黑体" w:cs="黑体" w:hint="eastAsia"/>
          <w:sz w:val="32"/>
          <w:szCs w:val="30"/>
        </w:rPr>
        <w:lastRenderedPageBreak/>
        <w:t>附件2</w:t>
      </w:r>
    </w:p>
    <w:p w:rsidR="00874208" w:rsidRDefault="00874208" w:rsidP="00874208">
      <w:pPr>
        <w:ind w:right="560"/>
        <w:rPr>
          <w:rFonts w:ascii="仿宋_GB2312" w:eastAsia="仿宋_GB2312" w:hint="eastAsia"/>
          <w:sz w:val="32"/>
          <w:szCs w:val="30"/>
        </w:rPr>
      </w:pPr>
    </w:p>
    <w:p w:rsidR="00874208" w:rsidRDefault="00874208" w:rsidP="00874208">
      <w:pPr>
        <w:ind w:right="5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群众投诉中小学生学籍管理问题督办单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123"/>
        <w:gridCol w:w="716"/>
        <w:gridCol w:w="557"/>
        <w:gridCol w:w="1195"/>
        <w:gridCol w:w="903"/>
        <w:gridCol w:w="799"/>
        <w:gridCol w:w="353"/>
        <w:gridCol w:w="1467"/>
      </w:tblGrid>
      <w:tr w:rsidR="00874208" w:rsidTr="0092767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投诉人姓名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民族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43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学生姓名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民族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学生学籍号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学生身份证号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20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投诉事项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督办单位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责任人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承办单位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承办人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督办时间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 月    日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完成时限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年    月    日</w:t>
            </w:r>
          </w:p>
        </w:tc>
      </w:tr>
      <w:tr w:rsidR="00874208" w:rsidTr="0092767B">
        <w:trPr>
          <w:trHeight w:val="168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办理意见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val="27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办理情况（承办单位填写）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</w:tbl>
    <w:p w:rsidR="00874208" w:rsidRDefault="00874208" w:rsidP="00874208">
      <w:pPr>
        <w:ind w:right="560"/>
        <w:rPr>
          <w:rFonts w:ascii="仿宋_GB2312" w:eastAsia="仿宋_GB2312" w:cs="Times New Roman" w:hint="eastAsia"/>
          <w:sz w:val="32"/>
          <w:szCs w:val="32"/>
        </w:rPr>
      </w:pPr>
    </w:p>
    <w:p w:rsidR="00874208" w:rsidRDefault="00874208" w:rsidP="00874208">
      <w:pPr>
        <w:ind w:right="560"/>
        <w:rPr>
          <w:rFonts w:ascii="黑体" w:eastAsia="黑体" w:hAnsi="黑体" w:cs="黑体" w:hint="eastAsia"/>
          <w:sz w:val="32"/>
          <w:szCs w:val="30"/>
        </w:rPr>
      </w:pPr>
      <w:r>
        <w:rPr>
          <w:rFonts w:ascii="仿宋_GB2312" w:eastAsia="仿宋_GB2312" w:cs="Times New Roman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0"/>
        </w:rPr>
        <w:lastRenderedPageBreak/>
        <w:t>附件3</w:t>
      </w:r>
    </w:p>
    <w:p w:rsidR="00874208" w:rsidRDefault="00874208" w:rsidP="00874208">
      <w:pPr>
        <w:ind w:right="560"/>
        <w:rPr>
          <w:rFonts w:ascii="仿宋_GB2312" w:eastAsia="仿宋_GB2312" w:cs="Times New Roman" w:hint="eastAsia"/>
          <w:sz w:val="32"/>
          <w:szCs w:val="32"/>
        </w:rPr>
      </w:pPr>
    </w:p>
    <w:p w:rsidR="00874208" w:rsidRDefault="00874208" w:rsidP="00874208">
      <w:pPr>
        <w:ind w:right="5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处理群众投诉中小学生学籍管理问题人员信息表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3594"/>
      </w:tblGrid>
      <w:tr w:rsidR="00874208" w:rsidTr="0092767B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市（州）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8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对外公开的热线电话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8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对外公开的邮箱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8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处理群众投诉问题人员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相关科室负责人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具体业务处理人员</w:t>
            </w:r>
          </w:p>
        </w:tc>
      </w:tr>
      <w:tr w:rsidR="00874208" w:rsidTr="0092767B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7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固定电话（仅内部联络使用）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8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手机（仅内部联络使用）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874208" w:rsidTr="0092767B">
        <w:trPr>
          <w:trHeight w:hRule="exact" w:val="6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</w:rPr>
              <w:t>邮箱（仅内部联络使用）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08" w:rsidRDefault="00874208" w:rsidP="0092767B">
            <w:pPr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</w:tbl>
    <w:p w:rsidR="00874208" w:rsidRDefault="00874208" w:rsidP="00874208">
      <w:pPr>
        <w:ind w:right="5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874208" w:rsidRDefault="00874208" w:rsidP="00874208">
      <w:pPr>
        <w:ind w:right="56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874208" w:rsidRDefault="00874208" w:rsidP="00874208">
      <w:pPr>
        <w:spacing w:line="600" w:lineRule="exact"/>
        <w:ind w:right="560"/>
        <w:rPr>
          <w:rFonts w:ascii="仿宋_GB2312" w:eastAsia="仿宋_GB2312" w:cs="Times New Roman" w:hint="eastAsia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874208" w:rsidRDefault="00874208" w:rsidP="00874208">
      <w:pPr>
        <w:spacing w:line="600" w:lineRule="exact"/>
        <w:ind w:right="560"/>
        <w:rPr>
          <w:rFonts w:ascii="仿宋_GB2312" w:eastAsia="仿宋_GB2312" w:cs="Times New Roman" w:hint="eastAsia"/>
          <w:sz w:val="32"/>
          <w:szCs w:val="32"/>
        </w:rPr>
      </w:pPr>
    </w:p>
    <w:p w:rsidR="00FB762D" w:rsidRDefault="00FB762D">
      <w:bookmarkStart w:id="0" w:name="_GoBack"/>
      <w:bookmarkEnd w:id="0"/>
    </w:p>
    <w:sectPr w:rsidR="00FB762D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4B" w:rsidRDefault="0087420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74208">
      <w:rPr>
        <w:noProof/>
        <w:lang w:val="zh-CN" w:eastAsia="zh-CN"/>
      </w:rPr>
      <w:t>1</w:t>
    </w:r>
    <w:r>
      <w:fldChar w:fldCharType="end"/>
    </w:r>
  </w:p>
  <w:p w:rsidR="00A50F4B" w:rsidRDefault="0087420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08"/>
    <w:rsid w:val="00874208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08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7420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74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7420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08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7420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74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7420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罗涛</dc:creator>
  <cp:lastModifiedBy>罗涛</cp:lastModifiedBy>
  <cp:revision>1</cp:revision>
  <dcterms:created xsi:type="dcterms:W3CDTF">2014-11-04T08:42:00Z</dcterms:created>
  <dcterms:modified xsi:type="dcterms:W3CDTF">2014-11-04T08:43:00Z</dcterms:modified>
</cp:coreProperties>
</file>